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FAA68" w14:textId="77777777" w:rsidR="005D4847" w:rsidRPr="005D4847" w:rsidRDefault="005D4847" w:rsidP="005D4847">
      <w:pPr>
        <w:widowControl w:val="0"/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44"/>
        </w:rPr>
      </w:pPr>
      <w:bookmarkStart w:id="0" w:name="_Hlk150938711"/>
      <w:bookmarkStart w:id="1" w:name="_Hlk137127908"/>
      <w:bookmarkStart w:id="2" w:name="_Hlk126741523"/>
      <w:bookmarkStart w:id="3" w:name="_Hlk126738846"/>
      <w:bookmarkStart w:id="4" w:name="_Hlk188605807"/>
      <w:r w:rsidRPr="005D4847">
        <w:rPr>
          <w:rFonts w:ascii="Times New Roman" w:eastAsia="Calibri" w:hAnsi="Times New Roman" w:cs="Times New Roman"/>
          <w:b/>
          <w:sz w:val="44"/>
          <w:szCs w:val="44"/>
        </w:rPr>
        <w:t xml:space="preserve">Индивидуальный предприниматель </w:t>
      </w:r>
      <w:r w:rsidRPr="005D4847">
        <w:rPr>
          <w:rFonts w:ascii="Times New Roman" w:eastAsia="Calibri" w:hAnsi="Times New Roman" w:cs="Times New Roman"/>
          <w:b/>
          <w:sz w:val="44"/>
          <w:szCs w:val="44"/>
        </w:rPr>
        <w:br/>
        <w:t>Милашова Анна Валерьевна</w:t>
      </w:r>
    </w:p>
    <w:p w14:paraId="77691F8F" w14:textId="77777777" w:rsidR="005D4847" w:rsidRPr="005D4847" w:rsidRDefault="005D4847" w:rsidP="005D4847">
      <w:pPr>
        <w:widowControl w:val="0"/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sz w:val="44"/>
          <w:szCs w:val="44"/>
        </w:rPr>
      </w:pPr>
      <w:r w:rsidRPr="005D4847">
        <w:rPr>
          <w:rFonts w:ascii="Times New Roman" w:eastAsia="Calibri" w:hAnsi="Times New Roman" w:cs="Times New Roman"/>
          <w:b/>
          <w:sz w:val="44"/>
          <w:szCs w:val="44"/>
        </w:rPr>
        <w:t>(ИП Милашова А.В.)</w:t>
      </w:r>
    </w:p>
    <w:p w14:paraId="16ECB19B" w14:textId="77777777" w:rsidR="005D4847" w:rsidRPr="005D4847" w:rsidRDefault="005D4847" w:rsidP="005D4847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5D484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Юридический адрес: </w:t>
      </w:r>
      <w:bookmarkStart w:id="5" w:name="_Hlk156981781"/>
      <w:r w:rsidRPr="005D4847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Воронежская область, городской округ город Воронеж, город Воронеж, улица Генерала Лизюкова, дом 10, квартира 140</w:t>
      </w:r>
    </w:p>
    <w:p w14:paraId="11663624" w14:textId="77777777" w:rsidR="005D4847" w:rsidRPr="005D4847" w:rsidRDefault="005D4847" w:rsidP="005D4847">
      <w:pPr>
        <w:widowControl w:val="0"/>
        <w:tabs>
          <w:tab w:val="center" w:pos="5031"/>
          <w:tab w:val="left" w:pos="7605"/>
        </w:tabs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5D4847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>ОГРНИП: 322366800089642, ИНН: 366219341626</w:t>
      </w:r>
      <w:r w:rsidRPr="005D4847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bookmarkEnd w:id="5"/>
    <w:p w14:paraId="1937CAB6" w14:textId="77777777" w:rsidR="005D4847" w:rsidRPr="005D4847" w:rsidRDefault="005D4847" w:rsidP="005D4847">
      <w:pPr>
        <w:shd w:val="clear" w:color="auto" w:fill="FFFFFF"/>
        <w:autoSpaceDN w:val="0"/>
        <w:spacing w:after="0" w:line="240" w:lineRule="auto"/>
        <w:ind w:right="38"/>
        <w:contextualSpacing/>
        <w:rPr>
          <w:rFonts w:ascii="Times New Roman" w:eastAsia="Calibri" w:hAnsi="Times New Roman" w:cs="Times New Roman"/>
          <w:color w:val="000000"/>
        </w:rPr>
      </w:pPr>
    </w:p>
    <w:p w14:paraId="0C687479" w14:textId="77777777" w:rsidR="005D4847" w:rsidRPr="005D4847" w:rsidRDefault="005D4847" w:rsidP="005D4847">
      <w:pPr>
        <w:numPr>
          <w:ilvl w:val="0"/>
          <w:numId w:val="2"/>
        </w:numPr>
        <w:shd w:val="clear" w:color="auto" w:fill="FFFFFF"/>
        <w:autoSpaceDN w:val="0"/>
        <w:spacing w:after="0" w:line="240" w:lineRule="auto"/>
        <w:ind w:right="38"/>
        <w:contextualSpacing/>
        <w:jc w:val="right"/>
        <w:rPr>
          <w:rFonts w:ascii="Times New Roman" w:eastAsia="Calibri" w:hAnsi="Times New Roman" w:cs="Times New Roman"/>
          <w:color w:val="000000"/>
        </w:rPr>
      </w:pPr>
    </w:p>
    <w:bookmarkEnd w:id="0"/>
    <w:bookmarkEnd w:id="1"/>
    <w:p w14:paraId="1E48FCF5" w14:textId="77777777" w:rsidR="005D4847" w:rsidRPr="005D4847" w:rsidRDefault="005D4847" w:rsidP="005D4847">
      <w:pPr>
        <w:spacing w:after="0"/>
        <w:jc w:val="right"/>
        <w:rPr>
          <w:rFonts w:ascii="Times New Roman" w:eastAsia="Calibri" w:hAnsi="Times New Roman" w:cs="Times New Roman"/>
        </w:rPr>
      </w:pPr>
    </w:p>
    <w:bookmarkEnd w:id="2"/>
    <w:bookmarkEnd w:id="3"/>
    <w:p w14:paraId="711D02EA" w14:textId="77777777" w:rsidR="005D4847" w:rsidRPr="005D4847" w:rsidRDefault="005D4847" w:rsidP="005D4847">
      <w:pPr>
        <w:autoSpaceDN w:val="0"/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105C8E4" w14:textId="77777777" w:rsidR="005D4847" w:rsidRPr="005D4847" w:rsidRDefault="005D4847" w:rsidP="005D48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  <w:r w:rsidRPr="005D484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г.Воронеж                                                                                                                </w:t>
      </w:r>
      <w:r w:rsidRPr="005D4847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«05» декабря 2024г.</w:t>
      </w:r>
    </w:p>
    <w:bookmarkEnd w:id="4"/>
    <w:p w14:paraId="5621BCF7" w14:textId="77777777" w:rsidR="009224FB" w:rsidRDefault="009224FB" w:rsidP="00A0116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lang w:eastAsia="ru-RU"/>
        </w:rPr>
      </w:pPr>
    </w:p>
    <w:p w14:paraId="7F9E249D" w14:textId="77777777" w:rsidR="005D4847" w:rsidRDefault="005D4847" w:rsidP="00A0116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lang w:eastAsia="ru-RU"/>
        </w:rPr>
      </w:pPr>
    </w:p>
    <w:p w14:paraId="309F61E1" w14:textId="77777777" w:rsidR="005D4847" w:rsidRDefault="005D4847" w:rsidP="00A0116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lang w:eastAsia="ru-RU"/>
        </w:rPr>
      </w:pPr>
    </w:p>
    <w:p w14:paraId="16ED0823" w14:textId="14C063A3" w:rsidR="005D4847" w:rsidRPr="005D4847" w:rsidRDefault="005D4847" w:rsidP="005D484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D484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Приказ № 1</w:t>
      </w:r>
    </w:p>
    <w:p w14:paraId="121DD4C0" w14:textId="77777777" w:rsidR="005D4847" w:rsidRPr="00A01164" w:rsidRDefault="005D4847" w:rsidP="00A0116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lang w:eastAsia="ru-RU"/>
        </w:rPr>
      </w:pPr>
    </w:p>
    <w:p w14:paraId="47053D19" w14:textId="1DC8933B" w:rsidR="00236617" w:rsidRPr="005A4131" w:rsidRDefault="00236617" w:rsidP="002366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4131">
        <w:rPr>
          <w:rFonts w:ascii="Times New Roman" w:hAnsi="Times New Roman" w:cs="Times New Roman"/>
          <w:b/>
          <w:sz w:val="24"/>
          <w:szCs w:val="24"/>
        </w:rPr>
        <w:t xml:space="preserve">Об установлении стоимости платных образовательных услуг </w:t>
      </w:r>
    </w:p>
    <w:p w14:paraId="2F05B975" w14:textId="4707FC78" w:rsidR="00236617" w:rsidRPr="005A4131" w:rsidRDefault="00236617" w:rsidP="002366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4131">
        <w:rPr>
          <w:rFonts w:ascii="Times New Roman" w:hAnsi="Times New Roman" w:cs="Times New Roman"/>
          <w:b/>
          <w:sz w:val="24"/>
          <w:szCs w:val="24"/>
        </w:rPr>
        <w:t>в 202</w:t>
      </w:r>
      <w:r w:rsidR="00E337ED">
        <w:rPr>
          <w:rFonts w:ascii="Times New Roman" w:hAnsi="Times New Roman" w:cs="Times New Roman"/>
          <w:b/>
          <w:sz w:val="24"/>
          <w:szCs w:val="24"/>
        </w:rPr>
        <w:t>4</w:t>
      </w:r>
      <w:r w:rsidRPr="005A4131">
        <w:rPr>
          <w:rFonts w:ascii="Times New Roman" w:hAnsi="Times New Roman" w:cs="Times New Roman"/>
          <w:b/>
          <w:sz w:val="24"/>
          <w:szCs w:val="24"/>
        </w:rPr>
        <w:t>/202</w:t>
      </w:r>
      <w:r w:rsidR="00E337ED">
        <w:rPr>
          <w:rFonts w:ascii="Times New Roman" w:hAnsi="Times New Roman" w:cs="Times New Roman"/>
          <w:b/>
          <w:sz w:val="24"/>
          <w:szCs w:val="24"/>
        </w:rPr>
        <w:t>5</w:t>
      </w:r>
      <w:r w:rsidRPr="005A4131">
        <w:rPr>
          <w:rFonts w:ascii="Times New Roman" w:hAnsi="Times New Roman" w:cs="Times New Roman"/>
          <w:b/>
          <w:sz w:val="24"/>
          <w:szCs w:val="24"/>
        </w:rPr>
        <w:t xml:space="preserve"> учебном году</w:t>
      </w:r>
    </w:p>
    <w:p w14:paraId="09A87B06" w14:textId="77777777" w:rsidR="00236617" w:rsidRPr="005A4131" w:rsidRDefault="00236617" w:rsidP="002366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844D87" w14:textId="274B35ED" w:rsidR="00236617" w:rsidRPr="005A4131" w:rsidRDefault="00236617" w:rsidP="00CF5B9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A4131">
        <w:rPr>
          <w:rFonts w:ascii="Times New Roman" w:hAnsi="Times New Roman" w:cs="Times New Roman"/>
          <w:sz w:val="24"/>
          <w:szCs w:val="24"/>
        </w:rPr>
        <w:t>В целях удовлетворения запросов участников образовательных отношений на платные образовательные услуги в соответствии со статьей 101 Федерального закона от 29 декабря 2012 г. № 273-ФЗ «Об образовании в Российской Федерации», Постановление Правительства от 15.09.2020 г. № 1441 «Об утверждении Правил оказания платных образовательных услуг»,</w:t>
      </w:r>
    </w:p>
    <w:p w14:paraId="0B607F65" w14:textId="77777777" w:rsidR="00CF5B94" w:rsidRPr="005A4131" w:rsidRDefault="00CF5B94" w:rsidP="00CF5B94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9EFE4C" w14:textId="1004054F" w:rsidR="00236617" w:rsidRPr="005A4131" w:rsidRDefault="00236617" w:rsidP="00CF5B9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A4131">
        <w:rPr>
          <w:rFonts w:ascii="Times New Roman" w:hAnsi="Times New Roman" w:cs="Times New Roman"/>
          <w:b/>
          <w:sz w:val="24"/>
          <w:szCs w:val="24"/>
        </w:rPr>
        <w:t>ПРИКАЗЫВАЮ:</w:t>
      </w:r>
    </w:p>
    <w:p w14:paraId="054C6359" w14:textId="77777777" w:rsidR="00CF5B94" w:rsidRPr="005A4131" w:rsidRDefault="00CF5B94" w:rsidP="00CF5B9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B8E83AC" w14:textId="77777777" w:rsidR="00236617" w:rsidRPr="005A4131" w:rsidRDefault="00236617" w:rsidP="0023661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131">
        <w:rPr>
          <w:rFonts w:ascii="Times New Roman" w:hAnsi="Times New Roman" w:cs="Times New Roman"/>
          <w:sz w:val="24"/>
          <w:szCs w:val="24"/>
        </w:rPr>
        <w:t>Утвердить стоимость платных дополнительных образовательных услуг согласно Приложению, к настоящему приказу.</w:t>
      </w:r>
    </w:p>
    <w:p w14:paraId="655E440F" w14:textId="77777777" w:rsidR="00236617" w:rsidRPr="005A4131" w:rsidRDefault="00236617" w:rsidP="0023661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131">
        <w:rPr>
          <w:rFonts w:ascii="Times New Roman" w:hAnsi="Times New Roman" w:cs="Times New Roman"/>
          <w:sz w:val="24"/>
          <w:szCs w:val="24"/>
        </w:rPr>
        <w:t>Утвердить прейскурант цен на платные дополнительные образовательные услуги.</w:t>
      </w:r>
    </w:p>
    <w:p w14:paraId="6C65E6D6" w14:textId="77777777" w:rsidR="00236617" w:rsidRPr="005A4131" w:rsidRDefault="00236617" w:rsidP="0023661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131">
        <w:rPr>
          <w:rFonts w:ascii="Times New Roman" w:hAnsi="Times New Roman" w:cs="Times New Roman"/>
          <w:sz w:val="24"/>
          <w:szCs w:val="24"/>
        </w:rPr>
        <w:t>Обеспечить размещение стоимости платных дополнительных образовательных услуг на сайте организации.</w:t>
      </w:r>
    </w:p>
    <w:p w14:paraId="1C559575" w14:textId="77777777" w:rsidR="00236617" w:rsidRPr="005A4131" w:rsidRDefault="00236617" w:rsidP="00236617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131">
        <w:rPr>
          <w:rFonts w:ascii="Times New Roman" w:hAnsi="Times New Roman" w:cs="Times New Roman"/>
          <w:sz w:val="24"/>
          <w:szCs w:val="24"/>
        </w:rPr>
        <w:t>Контроль за выполнением настоящего приказа оставляю за собой.</w:t>
      </w:r>
    </w:p>
    <w:p w14:paraId="1A536AC5" w14:textId="493C84C9" w:rsidR="00236617" w:rsidRPr="005A4131" w:rsidRDefault="00236617" w:rsidP="00236617">
      <w:pPr>
        <w:spacing w:after="0" w:line="240" w:lineRule="auto"/>
      </w:pPr>
    </w:p>
    <w:p w14:paraId="31BEF494" w14:textId="05B99847" w:rsidR="00CF5B94" w:rsidRPr="005A4131" w:rsidRDefault="00CF5B94" w:rsidP="00236617">
      <w:pPr>
        <w:spacing w:after="0" w:line="240" w:lineRule="auto"/>
      </w:pPr>
    </w:p>
    <w:p w14:paraId="3C138C59" w14:textId="54FC00C8" w:rsidR="00CF5B94" w:rsidRPr="005A4131" w:rsidRDefault="00CF5B94" w:rsidP="00236617">
      <w:pPr>
        <w:spacing w:after="0" w:line="240" w:lineRule="auto"/>
      </w:pPr>
    </w:p>
    <w:p w14:paraId="62B6D950" w14:textId="1BBBB80B" w:rsidR="00CF5B94" w:rsidRPr="005A4131" w:rsidRDefault="00CF5B94" w:rsidP="00236617">
      <w:pPr>
        <w:spacing w:after="0" w:line="240" w:lineRule="auto"/>
      </w:pPr>
    </w:p>
    <w:p w14:paraId="0B9039A4" w14:textId="77777777" w:rsidR="00CF5B94" w:rsidRPr="005A4131" w:rsidRDefault="00CF5B94" w:rsidP="00236617">
      <w:pPr>
        <w:spacing w:after="0" w:line="240" w:lineRule="auto"/>
      </w:pPr>
    </w:p>
    <w:p w14:paraId="0BD4FB6F" w14:textId="2F55BF59" w:rsidR="009C5B6F" w:rsidRPr="005A4131" w:rsidRDefault="001826FE" w:rsidP="009C5B6F">
      <w:pPr>
        <w:spacing w:after="0" w:line="240" w:lineRule="auto"/>
        <w:ind w:hanging="2"/>
        <w:rPr>
          <w:rFonts w:ascii="Times New Roman" w:eastAsia="Calibri" w:hAnsi="Times New Roman" w:cs="Times New Roman"/>
          <w:b/>
          <w:sz w:val="24"/>
          <w:szCs w:val="24"/>
        </w:rPr>
      </w:pPr>
      <w:r w:rsidRPr="005A4131">
        <w:rPr>
          <w:rFonts w:ascii="Times New Roman" w:eastAsia="Calibri" w:hAnsi="Times New Roman" w:cs="Times New Roman"/>
          <w:b/>
          <w:sz w:val="24"/>
          <w:szCs w:val="24"/>
        </w:rPr>
        <w:t>Индивидуальный предприниматель</w:t>
      </w:r>
      <w:r w:rsidR="009C5B6F" w:rsidRPr="005A4131">
        <w:rPr>
          <w:rFonts w:ascii="Times New Roman" w:hAnsi="Times New Roman" w:cs="Times New Roman"/>
          <w:b/>
          <w:sz w:val="24"/>
          <w:szCs w:val="24"/>
        </w:rPr>
        <w:t>_______________________ /</w:t>
      </w:r>
      <w:bookmarkStart w:id="6" w:name="_Hlk130203071"/>
      <w:bookmarkStart w:id="7" w:name="_Hlk130201146"/>
      <w:r w:rsidR="009C5B6F" w:rsidRPr="005A413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bookmarkEnd w:id="6"/>
      <w:bookmarkEnd w:id="7"/>
      <w:r w:rsidR="005D4847" w:rsidRPr="005D4847">
        <w:rPr>
          <w:rFonts w:ascii="Times New Roman" w:eastAsia="Calibri" w:hAnsi="Times New Roman" w:cs="Times New Roman"/>
          <w:b/>
          <w:lang w:eastAsia="ru-RU"/>
        </w:rPr>
        <w:t>Милашова А.В</w:t>
      </w:r>
      <w:r w:rsidR="005C5C02" w:rsidRPr="005C5C02">
        <w:rPr>
          <w:rFonts w:ascii="Times New Roman" w:eastAsia="Calibri" w:hAnsi="Times New Roman" w:cs="Times New Roman"/>
          <w:b/>
          <w:lang w:eastAsia="ru-RU"/>
        </w:rPr>
        <w:t>.</w:t>
      </w:r>
    </w:p>
    <w:p w14:paraId="6BEB7429" w14:textId="77777777" w:rsidR="00236617" w:rsidRPr="005A4131" w:rsidRDefault="00236617" w:rsidP="00236617">
      <w:pPr>
        <w:rPr>
          <w:rFonts w:ascii="Times New Roman" w:hAnsi="Times New Roman" w:cs="Times New Roman"/>
          <w:b/>
          <w:sz w:val="24"/>
          <w:szCs w:val="24"/>
        </w:rPr>
      </w:pPr>
      <w:r w:rsidRPr="005A413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B1014B5" w14:textId="1716D190" w:rsidR="00CF5B94" w:rsidRPr="005A4131" w:rsidRDefault="00314AA3" w:rsidP="00CF5B94">
      <w:pPr>
        <w:tabs>
          <w:tab w:val="left" w:pos="1935"/>
        </w:tabs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5A4131">
        <w:rPr>
          <w:rFonts w:ascii="Times New Roman" w:hAnsi="Times New Roman" w:cs="Times New Roman"/>
          <w:b/>
          <w:sz w:val="20"/>
          <w:szCs w:val="20"/>
        </w:rPr>
        <w:lastRenderedPageBreak/>
        <w:t xml:space="preserve">Приложение к </w:t>
      </w:r>
      <w:r w:rsidR="00CF5B94" w:rsidRPr="005A4131">
        <w:rPr>
          <w:rFonts w:ascii="Times New Roman" w:hAnsi="Times New Roman" w:cs="Times New Roman"/>
          <w:b/>
          <w:sz w:val="20"/>
          <w:szCs w:val="20"/>
        </w:rPr>
        <w:t>П</w:t>
      </w:r>
      <w:r w:rsidRPr="005A4131">
        <w:rPr>
          <w:rFonts w:ascii="Times New Roman" w:hAnsi="Times New Roman" w:cs="Times New Roman"/>
          <w:b/>
          <w:sz w:val="20"/>
          <w:szCs w:val="20"/>
        </w:rPr>
        <w:t xml:space="preserve">риказу </w:t>
      </w:r>
    </w:p>
    <w:p w14:paraId="2F8619F7" w14:textId="10DDE111" w:rsidR="00B76291" w:rsidRPr="005A4131" w:rsidRDefault="00314AA3" w:rsidP="00B76291">
      <w:pPr>
        <w:tabs>
          <w:tab w:val="left" w:pos="1935"/>
        </w:tabs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5A4131">
        <w:rPr>
          <w:rFonts w:ascii="Times New Roman" w:hAnsi="Times New Roman" w:cs="Times New Roman"/>
          <w:b/>
          <w:sz w:val="20"/>
          <w:szCs w:val="20"/>
        </w:rPr>
        <w:t>«Об установлении стоимости</w:t>
      </w:r>
      <w:r w:rsidR="00B76291" w:rsidRPr="005A4131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469EEFB9" w14:textId="37001289" w:rsidR="00314AA3" w:rsidRPr="005A4131" w:rsidRDefault="00314AA3" w:rsidP="00B76291">
      <w:pPr>
        <w:tabs>
          <w:tab w:val="left" w:pos="1935"/>
        </w:tabs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5A4131">
        <w:rPr>
          <w:rFonts w:ascii="Times New Roman" w:hAnsi="Times New Roman" w:cs="Times New Roman"/>
          <w:b/>
          <w:sz w:val="20"/>
          <w:szCs w:val="20"/>
        </w:rPr>
        <w:t>платных образ</w:t>
      </w:r>
      <w:r w:rsidR="00AF261F" w:rsidRPr="005A4131">
        <w:rPr>
          <w:rFonts w:ascii="Times New Roman" w:hAnsi="Times New Roman" w:cs="Times New Roman"/>
          <w:b/>
          <w:sz w:val="20"/>
          <w:szCs w:val="20"/>
        </w:rPr>
        <w:t xml:space="preserve">овательных услуг» </w:t>
      </w:r>
    </w:p>
    <w:p w14:paraId="18D3CFF6" w14:textId="77777777" w:rsidR="00CF5B94" w:rsidRPr="005A4131" w:rsidRDefault="00CF5B94" w:rsidP="00B76291">
      <w:pPr>
        <w:tabs>
          <w:tab w:val="left" w:pos="1935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4"/>
        <w:tblW w:w="10065" w:type="dxa"/>
        <w:tblInd w:w="-34" w:type="dxa"/>
        <w:tblLook w:val="04A0" w:firstRow="1" w:lastRow="0" w:firstColumn="1" w:lastColumn="0" w:noHBand="0" w:noVBand="1"/>
      </w:tblPr>
      <w:tblGrid>
        <w:gridCol w:w="458"/>
        <w:gridCol w:w="6347"/>
        <w:gridCol w:w="3260"/>
      </w:tblGrid>
      <w:tr w:rsidR="00314AA3" w:rsidRPr="005A4131" w14:paraId="0B111DE0" w14:textId="77777777" w:rsidTr="00893457">
        <w:tc>
          <w:tcPr>
            <w:tcW w:w="458" w:type="dxa"/>
          </w:tcPr>
          <w:p w14:paraId="5A5F61A0" w14:textId="77777777" w:rsidR="00314AA3" w:rsidRPr="005A4131" w:rsidRDefault="00314AA3" w:rsidP="00CF5B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4131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6347" w:type="dxa"/>
          </w:tcPr>
          <w:p w14:paraId="183113AA" w14:textId="77777777" w:rsidR="00314AA3" w:rsidRPr="005A4131" w:rsidRDefault="00314AA3" w:rsidP="00CF5B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4131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программы</w:t>
            </w:r>
          </w:p>
        </w:tc>
        <w:tc>
          <w:tcPr>
            <w:tcW w:w="3260" w:type="dxa"/>
          </w:tcPr>
          <w:p w14:paraId="7F27BED5" w14:textId="77777777" w:rsidR="00314AA3" w:rsidRPr="005A4131" w:rsidRDefault="00314AA3" w:rsidP="00CF5B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4131">
              <w:rPr>
                <w:rFonts w:ascii="Times New Roman" w:hAnsi="Times New Roman" w:cs="Times New Roman"/>
                <w:b/>
                <w:sz w:val="24"/>
                <w:szCs w:val="24"/>
              </w:rPr>
              <w:t>Стоимость обучения</w:t>
            </w:r>
            <w:r w:rsidR="00F32734" w:rsidRPr="005A41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руб.</w:t>
            </w:r>
          </w:p>
          <w:p w14:paraId="2DCC20BF" w14:textId="41373CE4" w:rsidR="00CF5B94" w:rsidRPr="005A4131" w:rsidRDefault="00CF5B94" w:rsidP="00CF5B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24E2B" w14:paraId="59A465ED" w14:textId="77777777" w:rsidTr="005A4131">
        <w:tc>
          <w:tcPr>
            <w:tcW w:w="458" w:type="dxa"/>
          </w:tcPr>
          <w:p w14:paraId="2AB3CFBA" w14:textId="32173EB8" w:rsidR="00224E2B" w:rsidRPr="005A4131" w:rsidRDefault="00224E2B" w:rsidP="00CF5B9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413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F5B94" w:rsidRPr="005A413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6347" w:type="dxa"/>
          </w:tcPr>
          <w:p w14:paraId="4F34D2A2" w14:textId="34994E08" w:rsidR="005D37DC" w:rsidRPr="005A4131" w:rsidRDefault="009224FB" w:rsidP="0012518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24FB">
              <w:rPr>
                <w:rFonts w:ascii="Times New Roman" w:hAnsi="Times New Roman" w:cs="Times New Roman"/>
                <w:sz w:val="24"/>
                <w:szCs w:val="24"/>
              </w:rPr>
              <w:t>Дополнительная общеобразовательная программа – дополнительная общеразвивающая программа «</w:t>
            </w:r>
            <w:r w:rsidR="005D4847" w:rsidRPr="005D4847">
              <w:rPr>
                <w:rFonts w:ascii="Times New Roman" w:hAnsi="Times New Roman" w:cs="Times New Roman"/>
                <w:sz w:val="24"/>
                <w:szCs w:val="24"/>
              </w:rPr>
              <w:t>Практическая минералогия</w:t>
            </w:r>
            <w:r w:rsidRPr="009224FB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3260" w:type="dxa"/>
            <w:shd w:val="clear" w:color="auto" w:fill="auto"/>
          </w:tcPr>
          <w:p w14:paraId="3881764E" w14:textId="3381BA1A" w:rsidR="00224E2B" w:rsidRDefault="00F73B58" w:rsidP="00ED010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8.900</w:t>
            </w:r>
            <w:r w:rsidR="00D47887" w:rsidRPr="00D47887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</w:p>
        </w:tc>
      </w:tr>
    </w:tbl>
    <w:p w14:paraId="11710151" w14:textId="77777777" w:rsidR="00314AA3" w:rsidRPr="00314AA3" w:rsidRDefault="00314AA3" w:rsidP="00B762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314AA3" w:rsidRPr="00314AA3" w:rsidSect="00D517E1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AE2E7C"/>
    <w:multiLevelType w:val="multilevel"/>
    <w:tmpl w:val="2704065A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abstractNum w:abstractNumId="1" w15:restartNumberingAfterBreak="0">
    <w:nsid w:val="7CDD7CC2"/>
    <w:multiLevelType w:val="hybridMultilevel"/>
    <w:tmpl w:val="07D620B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63150986">
    <w:abstractNumId w:val="1"/>
  </w:num>
  <w:num w:numId="2" w16cid:durableId="186435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438CA"/>
    <w:rsid w:val="0003604D"/>
    <w:rsid w:val="000C30A8"/>
    <w:rsid w:val="000F0CD1"/>
    <w:rsid w:val="00106D9A"/>
    <w:rsid w:val="00107D79"/>
    <w:rsid w:val="0012518A"/>
    <w:rsid w:val="0012676E"/>
    <w:rsid w:val="001348B2"/>
    <w:rsid w:val="001438CA"/>
    <w:rsid w:val="00182518"/>
    <w:rsid w:val="001826FE"/>
    <w:rsid w:val="0021199E"/>
    <w:rsid w:val="00224E2B"/>
    <w:rsid w:val="00236617"/>
    <w:rsid w:val="00247974"/>
    <w:rsid w:val="00256DE1"/>
    <w:rsid w:val="002730BE"/>
    <w:rsid w:val="00283BFF"/>
    <w:rsid w:val="00290408"/>
    <w:rsid w:val="002A435D"/>
    <w:rsid w:val="00314AA3"/>
    <w:rsid w:val="00323924"/>
    <w:rsid w:val="00330518"/>
    <w:rsid w:val="00330EB4"/>
    <w:rsid w:val="0033618B"/>
    <w:rsid w:val="00370C06"/>
    <w:rsid w:val="00372DF7"/>
    <w:rsid w:val="00380026"/>
    <w:rsid w:val="00384C8D"/>
    <w:rsid w:val="004836F9"/>
    <w:rsid w:val="004B5355"/>
    <w:rsid w:val="004D58F6"/>
    <w:rsid w:val="004E051B"/>
    <w:rsid w:val="00564E0F"/>
    <w:rsid w:val="005731FF"/>
    <w:rsid w:val="0058412E"/>
    <w:rsid w:val="00586524"/>
    <w:rsid w:val="005A4131"/>
    <w:rsid w:val="005C5C02"/>
    <w:rsid w:val="005D37DC"/>
    <w:rsid w:val="005D4847"/>
    <w:rsid w:val="005F4DDE"/>
    <w:rsid w:val="00602722"/>
    <w:rsid w:val="00643FE5"/>
    <w:rsid w:val="00644EF5"/>
    <w:rsid w:val="006751F7"/>
    <w:rsid w:val="00687AAB"/>
    <w:rsid w:val="006C4449"/>
    <w:rsid w:val="0071379C"/>
    <w:rsid w:val="0072013E"/>
    <w:rsid w:val="00731065"/>
    <w:rsid w:val="0074354E"/>
    <w:rsid w:val="00761380"/>
    <w:rsid w:val="00776568"/>
    <w:rsid w:val="0077778A"/>
    <w:rsid w:val="007F2630"/>
    <w:rsid w:val="008517E5"/>
    <w:rsid w:val="00893457"/>
    <w:rsid w:val="008F217C"/>
    <w:rsid w:val="00915D1B"/>
    <w:rsid w:val="009224FB"/>
    <w:rsid w:val="00987774"/>
    <w:rsid w:val="009B44B6"/>
    <w:rsid w:val="009C5B6F"/>
    <w:rsid w:val="00A01164"/>
    <w:rsid w:val="00A95812"/>
    <w:rsid w:val="00AC4952"/>
    <w:rsid w:val="00AF261F"/>
    <w:rsid w:val="00B00309"/>
    <w:rsid w:val="00B22543"/>
    <w:rsid w:val="00B262BA"/>
    <w:rsid w:val="00B76291"/>
    <w:rsid w:val="00CD6199"/>
    <w:rsid w:val="00CE59D7"/>
    <w:rsid w:val="00CF5B94"/>
    <w:rsid w:val="00D277AD"/>
    <w:rsid w:val="00D47887"/>
    <w:rsid w:val="00D517E1"/>
    <w:rsid w:val="00D563B7"/>
    <w:rsid w:val="00D72A61"/>
    <w:rsid w:val="00D76CDF"/>
    <w:rsid w:val="00DA0166"/>
    <w:rsid w:val="00DB0537"/>
    <w:rsid w:val="00E06E29"/>
    <w:rsid w:val="00E13459"/>
    <w:rsid w:val="00E337ED"/>
    <w:rsid w:val="00E57272"/>
    <w:rsid w:val="00E97065"/>
    <w:rsid w:val="00ED0105"/>
    <w:rsid w:val="00EE058A"/>
    <w:rsid w:val="00F32734"/>
    <w:rsid w:val="00F707F4"/>
    <w:rsid w:val="00F73B58"/>
    <w:rsid w:val="00FC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76162"/>
  <w15:docId w15:val="{D7C7EC06-9B42-425B-868F-BD781A9B6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4EF5"/>
    <w:pPr>
      <w:ind w:left="720"/>
      <w:contextualSpacing/>
    </w:pPr>
  </w:style>
  <w:style w:type="table" w:styleId="a4">
    <w:name w:val="Table Grid"/>
    <w:basedOn w:val="a1"/>
    <w:uiPriority w:val="59"/>
    <w:rsid w:val="00314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semiHidden/>
    <w:unhideWhenUsed/>
    <w:rsid w:val="00E06E29"/>
    <w:rPr>
      <w:color w:val="0000FF"/>
      <w:u w:val="single"/>
    </w:rPr>
  </w:style>
  <w:style w:type="paragraph" w:customStyle="1" w:styleId="Default">
    <w:name w:val="Default"/>
    <w:rsid w:val="004836F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Balloon Text"/>
    <w:basedOn w:val="a"/>
    <w:link w:val="a7"/>
    <w:unhideWhenUsed/>
    <w:rsid w:val="00FC2FCA"/>
    <w:pPr>
      <w:widowControl w:val="0"/>
      <w:spacing w:after="0" w:line="240" w:lineRule="auto"/>
      <w:ind w:firstLine="709"/>
      <w:jc w:val="both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7">
    <w:name w:val="Текст выноски Знак"/>
    <w:basedOn w:val="a0"/>
    <w:link w:val="a6"/>
    <w:rsid w:val="00FC2FCA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unhideWhenUsed/>
    <w:rsid w:val="00731065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eastAsia="ru-RU"/>
    </w:rPr>
  </w:style>
  <w:style w:type="character" w:customStyle="1" w:styleId="a9">
    <w:name w:val="Нижний колонтитул Знак"/>
    <w:basedOn w:val="a0"/>
    <w:link w:val="a8"/>
    <w:uiPriority w:val="99"/>
    <w:rsid w:val="00731065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0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Света</dc:creator>
  <cp:lastModifiedBy>User</cp:lastModifiedBy>
  <cp:revision>78</cp:revision>
  <dcterms:created xsi:type="dcterms:W3CDTF">2022-04-07T19:32:00Z</dcterms:created>
  <dcterms:modified xsi:type="dcterms:W3CDTF">2025-01-27T05:18:00Z</dcterms:modified>
</cp:coreProperties>
</file>