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4EFC8A7" w14:textId="77777777" w:rsidR="00C47616" w:rsidRDefault="00C47616" w:rsidP="00C47616">
      <w:pPr>
        <w:pStyle w:val="a5"/>
        <w:pBdr>
          <w:bottom w:val="single" w:sz="12" w:space="1" w:color="auto"/>
        </w:pBdr>
        <w:ind w:firstLine="0"/>
        <w:jc w:val="center"/>
        <w:rPr>
          <w:rFonts w:ascii="Times New Roman" w:eastAsiaTheme="minorHAnsi" w:hAnsi="Times New Roman" w:cs="Times New Roman"/>
          <w:b/>
          <w:sz w:val="44"/>
          <w:szCs w:val="44"/>
          <w:lang w:eastAsia="en-US"/>
        </w:rPr>
      </w:pPr>
      <w:bookmarkStart w:id="0" w:name="_Hlk156981781"/>
      <w:r w:rsidRPr="00A8649C">
        <w:rPr>
          <w:rFonts w:ascii="Times New Roman" w:eastAsiaTheme="minorHAnsi" w:hAnsi="Times New Roman" w:cs="Times New Roman"/>
          <w:b/>
          <w:sz w:val="44"/>
          <w:szCs w:val="44"/>
          <w:lang w:eastAsia="en-US"/>
        </w:rPr>
        <w:t xml:space="preserve">Индивидуальный предприниматель </w:t>
      </w:r>
      <w:r>
        <w:rPr>
          <w:rFonts w:ascii="Times New Roman" w:eastAsiaTheme="minorHAnsi" w:hAnsi="Times New Roman" w:cs="Times New Roman"/>
          <w:b/>
          <w:sz w:val="44"/>
          <w:szCs w:val="44"/>
          <w:lang w:eastAsia="en-US"/>
        </w:rPr>
        <w:br/>
      </w:r>
      <w:proofErr w:type="spellStart"/>
      <w:r w:rsidRPr="00A00070">
        <w:rPr>
          <w:rFonts w:ascii="Times New Roman" w:eastAsiaTheme="minorHAnsi" w:hAnsi="Times New Roman" w:cs="Times New Roman"/>
          <w:b/>
          <w:sz w:val="44"/>
          <w:szCs w:val="44"/>
          <w:lang w:eastAsia="en-US"/>
        </w:rPr>
        <w:t>Милашова</w:t>
      </w:r>
      <w:proofErr w:type="spellEnd"/>
      <w:r w:rsidRPr="00A00070">
        <w:rPr>
          <w:rFonts w:ascii="Times New Roman" w:eastAsiaTheme="minorHAnsi" w:hAnsi="Times New Roman" w:cs="Times New Roman"/>
          <w:b/>
          <w:sz w:val="44"/>
          <w:szCs w:val="44"/>
          <w:lang w:eastAsia="en-US"/>
        </w:rPr>
        <w:t xml:space="preserve"> Анна Валерьевна</w:t>
      </w:r>
    </w:p>
    <w:p w14:paraId="6DF17C24" w14:textId="77777777" w:rsidR="00C47616" w:rsidRPr="00767A14" w:rsidRDefault="00C47616" w:rsidP="00C47616">
      <w:pPr>
        <w:pStyle w:val="a5"/>
        <w:pBdr>
          <w:bottom w:val="single" w:sz="12" w:space="1" w:color="auto"/>
        </w:pBdr>
        <w:ind w:firstLine="0"/>
        <w:jc w:val="center"/>
        <w:rPr>
          <w:rFonts w:ascii="Times New Roman" w:eastAsiaTheme="minorHAnsi" w:hAnsi="Times New Roman" w:cs="Times New Roman"/>
          <w:b/>
          <w:sz w:val="44"/>
          <w:szCs w:val="44"/>
          <w:lang w:eastAsia="en-US"/>
        </w:rPr>
      </w:pPr>
      <w:r w:rsidRPr="00767A14">
        <w:rPr>
          <w:rFonts w:ascii="Times New Roman" w:eastAsiaTheme="minorHAnsi" w:hAnsi="Times New Roman" w:cs="Times New Roman"/>
          <w:b/>
          <w:sz w:val="44"/>
          <w:szCs w:val="44"/>
          <w:lang w:eastAsia="en-US"/>
        </w:rPr>
        <w:t>(</w:t>
      </w:r>
      <w:r w:rsidRPr="00A8649C">
        <w:rPr>
          <w:rFonts w:ascii="Times New Roman" w:eastAsiaTheme="minorHAnsi" w:hAnsi="Times New Roman" w:cs="Times New Roman"/>
          <w:b/>
          <w:sz w:val="44"/>
          <w:szCs w:val="44"/>
          <w:lang w:eastAsia="en-US"/>
        </w:rPr>
        <w:t xml:space="preserve">ИП </w:t>
      </w:r>
      <w:proofErr w:type="spellStart"/>
      <w:r w:rsidRPr="00A00070">
        <w:rPr>
          <w:rFonts w:ascii="Times New Roman" w:eastAsiaTheme="minorHAnsi" w:hAnsi="Times New Roman" w:cs="Times New Roman"/>
          <w:b/>
          <w:sz w:val="44"/>
          <w:szCs w:val="44"/>
          <w:lang w:eastAsia="en-US"/>
        </w:rPr>
        <w:t>Милашова</w:t>
      </w:r>
      <w:proofErr w:type="spellEnd"/>
      <w:r w:rsidRPr="00A00070">
        <w:rPr>
          <w:rFonts w:ascii="Times New Roman" w:eastAsiaTheme="minorHAnsi" w:hAnsi="Times New Roman" w:cs="Times New Roman"/>
          <w:b/>
          <w:sz w:val="44"/>
          <w:szCs w:val="44"/>
          <w:lang w:eastAsia="en-US"/>
        </w:rPr>
        <w:t xml:space="preserve"> А.В</w:t>
      </w:r>
      <w:r w:rsidRPr="00A8649C">
        <w:rPr>
          <w:rFonts w:ascii="Times New Roman" w:eastAsiaTheme="minorHAnsi" w:hAnsi="Times New Roman" w:cs="Times New Roman"/>
          <w:b/>
          <w:sz w:val="44"/>
          <w:szCs w:val="44"/>
          <w:lang w:eastAsia="en-US"/>
        </w:rPr>
        <w:t>.</w:t>
      </w:r>
      <w:r w:rsidRPr="00767A14">
        <w:rPr>
          <w:rFonts w:ascii="Times New Roman" w:eastAsiaTheme="minorHAnsi" w:hAnsi="Times New Roman" w:cs="Times New Roman"/>
          <w:b/>
          <w:sz w:val="44"/>
          <w:szCs w:val="44"/>
          <w:lang w:eastAsia="en-US"/>
        </w:rPr>
        <w:t>)</w:t>
      </w:r>
    </w:p>
    <w:p w14:paraId="64346A3C" w14:textId="77777777" w:rsidR="00C47616" w:rsidRDefault="00C47616" w:rsidP="00C47616">
      <w:pPr>
        <w:pStyle w:val="a5"/>
        <w:ind w:firstLine="0"/>
        <w:jc w:val="center"/>
        <w:rPr>
          <w:rFonts w:ascii="Times New Roman" w:hAnsi="Times New Roman" w:cs="Times New Roman"/>
          <w:bCs/>
          <w:sz w:val="20"/>
          <w:szCs w:val="20"/>
        </w:rPr>
      </w:pPr>
      <w:r w:rsidRPr="00021190">
        <w:rPr>
          <w:rFonts w:ascii="Times New Roman" w:hAnsi="Times New Roman" w:cs="Times New Roman"/>
          <w:sz w:val="20"/>
          <w:szCs w:val="20"/>
        </w:rPr>
        <w:t>Юридический</w:t>
      </w:r>
      <w:r>
        <w:rPr>
          <w:rFonts w:ascii="Times New Roman" w:hAnsi="Times New Roman" w:cs="Times New Roman"/>
          <w:sz w:val="20"/>
          <w:szCs w:val="20"/>
        </w:rPr>
        <w:t xml:space="preserve"> а</w:t>
      </w:r>
      <w:r w:rsidRPr="00E50EC0">
        <w:rPr>
          <w:rFonts w:ascii="Times New Roman" w:hAnsi="Times New Roman" w:cs="Times New Roman"/>
          <w:sz w:val="20"/>
          <w:szCs w:val="20"/>
        </w:rPr>
        <w:t xml:space="preserve">дрес: </w:t>
      </w:r>
      <w:r w:rsidRPr="00A00070">
        <w:rPr>
          <w:rFonts w:ascii="Times New Roman" w:hAnsi="Times New Roman" w:cs="Times New Roman"/>
          <w:bCs/>
          <w:sz w:val="20"/>
          <w:szCs w:val="20"/>
        </w:rPr>
        <w:t>Воронежская область, городской округ город Воронеж, город Воронеж, улица Генерала Лизюкова, дом 10, квартира 140</w:t>
      </w:r>
    </w:p>
    <w:p w14:paraId="0700270C" w14:textId="49DC750F" w:rsidR="00471754" w:rsidRPr="00471754" w:rsidRDefault="00C47616" w:rsidP="00C47616">
      <w:pPr>
        <w:widowControl w:val="0"/>
        <w:tabs>
          <w:tab w:val="center" w:pos="5031"/>
          <w:tab w:val="left" w:pos="7605"/>
        </w:tabs>
        <w:spacing w:after="0" w:line="240" w:lineRule="auto"/>
        <w:rPr>
          <w:rFonts w:ascii="Times New Roman" w:eastAsia="Times New Roman" w:hAnsi="Times New Roman" w:cs="Times New Roman"/>
          <w:bCs/>
          <w:sz w:val="20"/>
          <w:szCs w:val="20"/>
          <w:lang w:eastAsia="ru-RU"/>
        </w:rPr>
      </w:pPr>
      <w:r>
        <w:rPr>
          <w:rFonts w:ascii="Times New Roman" w:hAnsi="Times New Roman" w:cs="Times New Roman"/>
          <w:sz w:val="20"/>
          <w:szCs w:val="20"/>
        </w:rPr>
        <w:tab/>
      </w:r>
      <w:r w:rsidRPr="00E50EC0">
        <w:rPr>
          <w:rFonts w:ascii="Times New Roman" w:hAnsi="Times New Roman" w:cs="Times New Roman"/>
          <w:sz w:val="20"/>
          <w:szCs w:val="20"/>
        </w:rPr>
        <w:t>ОГРНИП</w:t>
      </w:r>
      <w:r w:rsidRPr="007C2843">
        <w:rPr>
          <w:rFonts w:ascii="Times New Roman" w:hAnsi="Times New Roman" w:cs="Times New Roman"/>
          <w:sz w:val="20"/>
          <w:szCs w:val="20"/>
        </w:rPr>
        <w:t xml:space="preserve">: </w:t>
      </w:r>
      <w:r w:rsidRPr="00A00070">
        <w:rPr>
          <w:rFonts w:ascii="Times New Roman" w:hAnsi="Times New Roman" w:cs="Times New Roman"/>
          <w:sz w:val="20"/>
          <w:szCs w:val="20"/>
        </w:rPr>
        <w:t>322366800089642</w:t>
      </w:r>
      <w:r w:rsidRPr="007C2843">
        <w:rPr>
          <w:rFonts w:ascii="Times New Roman" w:hAnsi="Times New Roman" w:cs="Times New Roman"/>
          <w:sz w:val="20"/>
          <w:szCs w:val="20"/>
        </w:rPr>
        <w:t xml:space="preserve">, ИНН: </w:t>
      </w:r>
      <w:r w:rsidRPr="00A00070">
        <w:rPr>
          <w:rFonts w:ascii="Times New Roman" w:hAnsi="Times New Roman" w:cs="Times New Roman"/>
          <w:sz w:val="20"/>
          <w:szCs w:val="20"/>
        </w:rPr>
        <w:t>366219341626</w:t>
      </w:r>
    </w:p>
    <w:p w14:paraId="08F54DFF" w14:textId="1021613B" w:rsidR="007724AE" w:rsidRPr="006E00BF" w:rsidRDefault="007724AE" w:rsidP="007724AE">
      <w:pPr>
        <w:pStyle w:val="a5"/>
        <w:ind w:firstLine="0"/>
        <w:jc w:val="center"/>
        <w:rPr>
          <w:rFonts w:ascii="Times New Roman" w:hAnsi="Times New Roman" w:cs="Times New Roman"/>
          <w:bCs/>
          <w:sz w:val="20"/>
          <w:szCs w:val="20"/>
        </w:rPr>
      </w:pPr>
    </w:p>
    <w:bookmarkEnd w:id="0"/>
    <w:p w14:paraId="30AF13EB" w14:textId="77777777" w:rsidR="00DF2D48" w:rsidRPr="00BC767B" w:rsidRDefault="00DF2D48" w:rsidP="00112C96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479BDEE2" w14:textId="77777777" w:rsidR="00990486" w:rsidRPr="00362CFD" w:rsidRDefault="00990486" w:rsidP="00112C96">
      <w:pPr>
        <w:suppressAutoHyphens/>
        <w:spacing w:after="0" w:line="240" w:lineRule="auto"/>
        <w:jc w:val="center"/>
        <w:rPr>
          <w:rFonts w:ascii="Times New Roman" w:eastAsia="Calibri" w:hAnsi="Times New Roman" w:cs="Times New Roman"/>
          <w:i/>
          <w:color w:val="000000"/>
          <w:sz w:val="18"/>
          <w:szCs w:val="18"/>
        </w:rPr>
      </w:pPr>
    </w:p>
    <w:p w14:paraId="41C26D00" w14:textId="77777777" w:rsidR="00990486" w:rsidRPr="00362CFD" w:rsidRDefault="00990486" w:rsidP="00112C96">
      <w:pPr>
        <w:suppressAutoHyphens/>
        <w:spacing w:after="0" w:line="240" w:lineRule="auto"/>
        <w:jc w:val="center"/>
        <w:rPr>
          <w:rFonts w:ascii="Times New Roman" w:eastAsia="Calibri" w:hAnsi="Times New Roman" w:cs="Times New Roman"/>
          <w:i/>
          <w:color w:val="000000"/>
          <w:sz w:val="18"/>
          <w:szCs w:val="18"/>
        </w:rPr>
      </w:pPr>
    </w:p>
    <w:p w14:paraId="5ADC7E3A" w14:textId="77777777" w:rsidR="00990486" w:rsidRPr="00362CFD" w:rsidRDefault="00990486" w:rsidP="00112C96">
      <w:pPr>
        <w:suppressAutoHyphens/>
        <w:spacing w:after="0" w:line="240" w:lineRule="auto"/>
        <w:jc w:val="center"/>
        <w:rPr>
          <w:rFonts w:ascii="Times New Roman" w:eastAsia="Calibri" w:hAnsi="Times New Roman" w:cs="Times New Roman"/>
          <w:i/>
          <w:color w:val="000000"/>
          <w:sz w:val="18"/>
          <w:szCs w:val="18"/>
        </w:rPr>
      </w:pPr>
    </w:p>
    <w:p w14:paraId="57E3601E" w14:textId="77777777" w:rsidR="00990486" w:rsidRPr="00362CFD" w:rsidRDefault="00990486" w:rsidP="00112C96">
      <w:pPr>
        <w:suppressAutoHyphens/>
        <w:spacing w:after="0" w:line="240" w:lineRule="auto"/>
        <w:jc w:val="center"/>
        <w:rPr>
          <w:rFonts w:ascii="Times New Roman" w:eastAsia="Calibri" w:hAnsi="Times New Roman" w:cs="Times New Roman"/>
          <w:i/>
          <w:color w:val="000000"/>
          <w:sz w:val="18"/>
          <w:szCs w:val="18"/>
        </w:rPr>
      </w:pPr>
    </w:p>
    <w:p w14:paraId="48EB5210" w14:textId="54DECB6B" w:rsidR="002E06A8" w:rsidRPr="00B232FF" w:rsidRDefault="002E06A8" w:rsidP="00112C96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shd w:val="clear" w:color="auto" w:fill="FFFFFF"/>
        </w:rPr>
      </w:pPr>
      <w:r w:rsidRPr="00B232FF">
        <w:rPr>
          <w:rFonts w:ascii="Times New Roman" w:hAnsi="Times New Roman" w:cs="Times New Roman"/>
          <w:b/>
          <w:sz w:val="24"/>
          <w:szCs w:val="24"/>
          <w:shd w:val="clear" w:color="auto" w:fill="FFFFFF"/>
        </w:rPr>
        <w:t xml:space="preserve">ПРИКАЗ </w:t>
      </w:r>
      <w:r w:rsidR="00255BBA" w:rsidRPr="00255BBA">
        <w:rPr>
          <w:rFonts w:ascii="Times New Roman" w:hAnsi="Times New Roman" w:cs="Times New Roman"/>
          <w:b/>
          <w:sz w:val="24"/>
          <w:szCs w:val="24"/>
          <w:shd w:val="clear" w:color="auto" w:fill="FFFFFF"/>
        </w:rPr>
        <w:t xml:space="preserve">№ </w:t>
      </w:r>
      <w:r w:rsidR="00C47616">
        <w:rPr>
          <w:rFonts w:ascii="Times New Roman" w:hAnsi="Times New Roman" w:cs="Times New Roman"/>
          <w:b/>
          <w:sz w:val="24"/>
          <w:szCs w:val="24"/>
          <w:shd w:val="clear" w:color="auto" w:fill="FFFFFF"/>
        </w:rPr>
        <w:t>1</w:t>
      </w:r>
      <w:r w:rsidR="00255BBA" w:rsidRPr="00255BBA">
        <w:rPr>
          <w:rFonts w:ascii="Times New Roman" w:hAnsi="Times New Roman" w:cs="Times New Roman"/>
          <w:b/>
          <w:sz w:val="24"/>
          <w:szCs w:val="24"/>
          <w:shd w:val="clear" w:color="auto" w:fill="FFFFFF"/>
        </w:rPr>
        <w:t xml:space="preserve"> </w:t>
      </w:r>
    </w:p>
    <w:p w14:paraId="06B810A0" w14:textId="77777777" w:rsidR="002E06A8" w:rsidRPr="00B232FF" w:rsidRDefault="002E06A8" w:rsidP="00112C96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shd w:val="clear" w:color="auto" w:fill="FFFFFF"/>
        </w:rPr>
      </w:pPr>
    </w:p>
    <w:p w14:paraId="01A1E3D5" w14:textId="0267E81B" w:rsidR="002E06A8" w:rsidRPr="00112C96" w:rsidRDefault="00C313DA" w:rsidP="00112C96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proofErr w:type="spellStart"/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>г.</w:t>
      </w:r>
      <w:r w:rsidR="00C47616">
        <w:rPr>
          <w:rFonts w:ascii="Times New Roman" w:hAnsi="Times New Roman" w:cs="Times New Roman"/>
          <w:sz w:val="24"/>
          <w:szCs w:val="24"/>
          <w:shd w:val="clear" w:color="auto" w:fill="FFFFFF"/>
        </w:rPr>
        <w:t>Воронеж</w:t>
      </w:r>
      <w:proofErr w:type="spellEnd"/>
      <w:r w:rsidR="0047506E" w:rsidRPr="00112C96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     </w:t>
      </w:r>
      <w:r w:rsidR="004F2DF6" w:rsidRPr="00112C96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                                                                </w:t>
      </w: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          </w:t>
      </w:r>
      <w:r w:rsidR="00471754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                         </w:t>
      </w:r>
      <w:r w:rsidR="00255BBA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 </w:t>
      </w:r>
      <w:r w:rsidR="00471754">
        <w:rPr>
          <w:rFonts w:ascii="Times New Roman" w:hAnsi="Times New Roman" w:cs="Times New Roman"/>
          <w:sz w:val="24"/>
          <w:szCs w:val="24"/>
          <w:shd w:val="clear" w:color="auto" w:fill="FFFFFF"/>
        </w:rPr>
        <w:t>«</w:t>
      </w:r>
      <w:r w:rsidR="00C47616">
        <w:rPr>
          <w:rFonts w:ascii="Times New Roman" w:hAnsi="Times New Roman" w:cs="Times New Roman"/>
          <w:sz w:val="24"/>
          <w:szCs w:val="24"/>
          <w:shd w:val="clear" w:color="auto" w:fill="FFFFFF"/>
        </w:rPr>
        <w:t>31</w:t>
      </w:r>
      <w:r w:rsidR="00255BBA" w:rsidRPr="00255BBA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» </w:t>
      </w:r>
      <w:r w:rsidR="00C47616">
        <w:rPr>
          <w:rFonts w:ascii="Times New Roman" w:hAnsi="Times New Roman" w:cs="Times New Roman"/>
          <w:sz w:val="24"/>
          <w:szCs w:val="24"/>
          <w:shd w:val="clear" w:color="auto" w:fill="FFFFFF"/>
        </w:rPr>
        <w:t>октября</w:t>
      </w:r>
      <w:r w:rsidR="00255BBA" w:rsidRPr="00255BBA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2024г.</w:t>
      </w:r>
    </w:p>
    <w:p w14:paraId="3AAE06B8" w14:textId="77777777" w:rsidR="002E06A8" w:rsidRPr="00112C96" w:rsidRDefault="002E06A8" w:rsidP="00112C96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41449E5B" w14:textId="77777777" w:rsidR="002E06A8" w:rsidRPr="00112C96" w:rsidRDefault="002E06A8" w:rsidP="00112C96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007BE261" w14:textId="77777777" w:rsidR="002E06A8" w:rsidRPr="00B232FF" w:rsidRDefault="002E06A8" w:rsidP="00112C96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112C96">
        <w:rPr>
          <w:rFonts w:ascii="Times New Roman" w:hAnsi="Times New Roman" w:cs="Times New Roman"/>
          <w:b/>
          <w:sz w:val="24"/>
          <w:szCs w:val="24"/>
        </w:rPr>
        <w:t>Об утверждении учебной программы</w:t>
      </w:r>
    </w:p>
    <w:p w14:paraId="2BA84422" w14:textId="77777777" w:rsidR="002E06A8" w:rsidRPr="00B232FF" w:rsidRDefault="002E06A8" w:rsidP="00112C96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714A9C39" w14:textId="77777777" w:rsidR="002E06A8" w:rsidRPr="00B232FF" w:rsidRDefault="002E06A8" w:rsidP="00112C96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B232FF">
        <w:rPr>
          <w:rFonts w:ascii="Times New Roman" w:hAnsi="Times New Roman" w:cs="Times New Roman"/>
          <w:sz w:val="24"/>
          <w:szCs w:val="24"/>
        </w:rPr>
        <w:t xml:space="preserve">На основании Федерального закона от 25.12.2012 года № 273-ФЗ «Об Образовании в РФ», с целью реализации Дополнительной общеобразовательной программы – дополнительной общеразвивающей программы, </w:t>
      </w:r>
    </w:p>
    <w:p w14:paraId="5658342C" w14:textId="77777777" w:rsidR="002E06A8" w:rsidRPr="00B232FF" w:rsidRDefault="002E06A8" w:rsidP="00112C96">
      <w:pPr>
        <w:spacing w:after="0" w:line="240" w:lineRule="auto"/>
        <w:ind w:firstLine="567"/>
        <w:rPr>
          <w:rFonts w:ascii="Times New Roman" w:hAnsi="Times New Roman" w:cs="Times New Roman"/>
          <w:b/>
          <w:sz w:val="24"/>
          <w:szCs w:val="24"/>
        </w:rPr>
      </w:pPr>
    </w:p>
    <w:p w14:paraId="10D66F27" w14:textId="77777777" w:rsidR="002E06A8" w:rsidRPr="00B232FF" w:rsidRDefault="002E06A8" w:rsidP="00112C96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B232FF">
        <w:rPr>
          <w:rFonts w:ascii="Times New Roman" w:hAnsi="Times New Roman" w:cs="Times New Roman"/>
          <w:b/>
          <w:sz w:val="24"/>
          <w:szCs w:val="24"/>
        </w:rPr>
        <w:t>ПРИКАЗЫВАЮ:</w:t>
      </w:r>
    </w:p>
    <w:p w14:paraId="0D72E59E" w14:textId="77777777" w:rsidR="002E06A8" w:rsidRPr="00B232FF" w:rsidRDefault="002E06A8" w:rsidP="00112C96">
      <w:pPr>
        <w:spacing w:after="0" w:line="24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14:paraId="4E277D5E" w14:textId="5D91B91C" w:rsidR="007724AE" w:rsidRDefault="002E06A8" w:rsidP="00ED28C1">
      <w:pPr>
        <w:pStyle w:val="a4"/>
        <w:numPr>
          <w:ilvl w:val="0"/>
          <w:numId w:val="1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724A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Утвердить </w:t>
      </w:r>
      <w:r w:rsidR="00AA7842" w:rsidRPr="00AA7842">
        <w:rPr>
          <w:rFonts w:ascii="Times New Roman" w:eastAsia="Times New Roman" w:hAnsi="Times New Roman" w:cs="Times New Roman"/>
          <w:sz w:val="24"/>
          <w:szCs w:val="24"/>
          <w:lang w:eastAsia="ru-RU"/>
        </w:rPr>
        <w:t>Дополнительн</w:t>
      </w:r>
      <w:r w:rsidR="00E82C0C">
        <w:rPr>
          <w:rFonts w:ascii="Times New Roman" w:eastAsia="Times New Roman" w:hAnsi="Times New Roman" w:cs="Times New Roman"/>
          <w:sz w:val="24"/>
          <w:szCs w:val="24"/>
          <w:lang w:eastAsia="ru-RU"/>
        </w:rPr>
        <w:t>ую</w:t>
      </w:r>
      <w:r w:rsidR="00AA7842" w:rsidRPr="00AA784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общеобразовательн</w:t>
      </w:r>
      <w:r w:rsidR="00E82C0C">
        <w:rPr>
          <w:rFonts w:ascii="Times New Roman" w:eastAsia="Times New Roman" w:hAnsi="Times New Roman" w:cs="Times New Roman"/>
          <w:sz w:val="24"/>
          <w:szCs w:val="24"/>
          <w:lang w:eastAsia="ru-RU"/>
        </w:rPr>
        <w:t>ую</w:t>
      </w:r>
      <w:r w:rsidR="00AA7842" w:rsidRPr="00AA784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программ</w:t>
      </w:r>
      <w:r w:rsidR="00E82C0C">
        <w:rPr>
          <w:rFonts w:ascii="Times New Roman" w:eastAsia="Times New Roman" w:hAnsi="Times New Roman" w:cs="Times New Roman"/>
          <w:sz w:val="24"/>
          <w:szCs w:val="24"/>
          <w:lang w:eastAsia="ru-RU"/>
        </w:rPr>
        <w:t>у</w:t>
      </w:r>
      <w:r w:rsidR="00AA7842" w:rsidRPr="00AA784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– дополнительн</w:t>
      </w:r>
      <w:r w:rsidR="00E82C0C">
        <w:rPr>
          <w:rFonts w:ascii="Times New Roman" w:eastAsia="Times New Roman" w:hAnsi="Times New Roman" w:cs="Times New Roman"/>
          <w:sz w:val="24"/>
          <w:szCs w:val="24"/>
          <w:lang w:eastAsia="ru-RU"/>
        </w:rPr>
        <w:t>ую</w:t>
      </w:r>
      <w:r w:rsidR="00AA7842" w:rsidRPr="00AA784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общеразвивающ</w:t>
      </w:r>
      <w:r w:rsidR="00E82C0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ую </w:t>
      </w:r>
      <w:r w:rsidR="00AA7842" w:rsidRPr="00AA7842">
        <w:rPr>
          <w:rFonts w:ascii="Times New Roman" w:eastAsia="Times New Roman" w:hAnsi="Times New Roman" w:cs="Times New Roman"/>
          <w:sz w:val="24"/>
          <w:szCs w:val="24"/>
          <w:lang w:eastAsia="ru-RU"/>
        </w:rPr>
        <w:t>программ</w:t>
      </w:r>
      <w:r w:rsidR="00E82C0C">
        <w:rPr>
          <w:rFonts w:ascii="Times New Roman" w:eastAsia="Times New Roman" w:hAnsi="Times New Roman" w:cs="Times New Roman"/>
          <w:sz w:val="24"/>
          <w:szCs w:val="24"/>
          <w:lang w:eastAsia="ru-RU"/>
        </w:rPr>
        <w:t>у</w:t>
      </w:r>
      <w:r w:rsidR="00AA7842" w:rsidRPr="00AA784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«</w:t>
      </w:r>
      <w:r w:rsidR="00C47616" w:rsidRPr="00C47616">
        <w:rPr>
          <w:rFonts w:ascii="Times New Roman" w:eastAsia="Times New Roman" w:hAnsi="Times New Roman" w:cs="Times New Roman"/>
          <w:sz w:val="24"/>
          <w:szCs w:val="24"/>
          <w:lang w:eastAsia="ru-RU"/>
        </w:rPr>
        <w:t>Практическая минералогия</w:t>
      </w:r>
      <w:r w:rsidR="00C313DA">
        <w:rPr>
          <w:rFonts w:ascii="Times New Roman" w:eastAsia="Times New Roman" w:hAnsi="Times New Roman" w:cs="Times New Roman"/>
          <w:sz w:val="24"/>
          <w:szCs w:val="24"/>
          <w:lang w:eastAsia="ru-RU"/>
        </w:rPr>
        <w:t>»</w:t>
      </w:r>
      <w:r w:rsidR="00AA7842" w:rsidRPr="00AA784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  </w:t>
      </w:r>
    </w:p>
    <w:p w14:paraId="1914A542" w14:textId="339AA137" w:rsidR="002E06A8" w:rsidRPr="007724AE" w:rsidRDefault="002E06A8" w:rsidP="007724AE">
      <w:pPr>
        <w:pStyle w:val="a4"/>
        <w:numPr>
          <w:ilvl w:val="0"/>
          <w:numId w:val="1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724AE">
        <w:rPr>
          <w:rFonts w:ascii="Times New Roman" w:eastAsia="Times New Roman" w:hAnsi="Times New Roman" w:cs="Times New Roman"/>
          <w:sz w:val="24"/>
          <w:szCs w:val="24"/>
          <w:lang w:eastAsia="ru-RU"/>
        </w:rPr>
        <w:t>Контроль за исполнением настоящего Приказа оставляю за собой.</w:t>
      </w:r>
    </w:p>
    <w:p w14:paraId="48149FAE" w14:textId="77777777" w:rsidR="002E06A8" w:rsidRPr="00B232FF" w:rsidRDefault="002E06A8" w:rsidP="00112C96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A3EB3B8" w14:textId="77777777" w:rsidR="002E06A8" w:rsidRPr="00B232FF" w:rsidRDefault="002E06A8" w:rsidP="00112C96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232FF">
        <w:rPr>
          <w:rFonts w:ascii="Times New Roman" w:hAnsi="Times New Roman" w:cs="Times New Roman"/>
          <w:sz w:val="24"/>
          <w:szCs w:val="24"/>
        </w:rPr>
        <w:t>Приложение:</w:t>
      </w:r>
    </w:p>
    <w:p w14:paraId="32818E0F" w14:textId="77777777" w:rsidR="002E06A8" w:rsidRPr="00B232FF" w:rsidRDefault="002E06A8" w:rsidP="00112C96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B407D65" w14:textId="07AC97BA" w:rsidR="002E06A8" w:rsidRPr="007724AE" w:rsidRDefault="007724AE" w:rsidP="007724A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1.</w:t>
      </w:r>
      <w:r w:rsidR="00E82C0C" w:rsidRPr="00E82C0C">
        <w:t xml:space="preserve"> </w:t>
      </w:r>
      <w:r w:rsidR="00E82C0C" w:rsidRPr="00E82C0C">
        <w:rPr>
          <w:rFonts w:ascii="Times New Roman" w:eastAsia="Times New Roman" w:hAnsi="Times New Roman" w:cs="Times New Roman"/>
          <w:sz w:val="24"/>
          <w:szCs w:val="24"/>
          <w:lang w:eastAsia="ru-RU"/>
        </w:rPr>
        <w:t>Дополнительная общеобразовательная программа – дополнительная общеразвивающая программа «</w:t>
      </w:r>
      <w:r w:rsidR="00C47616" w:rsidRPr="00C47616">
        <w:rPr>
          <w:rFonts w:ascii="Times New Roman" w:eastAsia="Times New Roman" w:hAnsi="Times New Roman" w:cs="Times New Roman"/>
          <w:sz w:val="24"/>
          <w:szCs w:val="24"/>
          <w:lang w:eastAsia="ru-RU"/>
        </w:rPr>
        <w:t>Практическая минералогия</w:t>
      </w:r>
      <w:r w:rsidR="00C313DA">
        <w:rPr>
          <w:rFonts w:ascii="Times New Roman" w:eastAsia="Times New Roman" w:hAnsi="Times New Roman" w:cs="Times New Roman"/>
          <w:sz w:val="24"/>
          <w:szCs w:val="24"/>
          <w:lang w:eastAsia="ru-RU"/>
        </w:rPr>
        <w:t>»</w:t>
      </w:r>
      <w:r w:rsidR="00E82C0C" w:rsidRPr="00E82C0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  </w:t>
      </w:r>
    </w:p>
    <w:p w14:paraId="44174B75" w14:textId="77777777" w:rsidR="002E06A8" w:rsidRPr="003D364D" w:rsidRDefault="002E06A8" w:rsidP="00112C96">
      <w:pPr>
        <w:spacing w:after="0" w:line="240" w:lineRule="auto"/>
        <w:ind w:firstLine="720"/>
        <w:jc w:val="both"/>
        <w:rPr>
          <w:rFonts w:ascii="Times New Roman" w:hAnsi="Times New Roman" w:cs="Times New Roman"/>
          <w:i/>
          <w:sz w:val="24"/>
          <w:szCs w:val="24"/>
        </w:rPr>
      </w:pPr>
    </w:p>
    <w:p w14:paraId="4CB69115" w14:textId="77777777" w:rsidR="002E06A8" w:rsidRPr="003D364D" w:rsidRDefault="00CE281C" w:rsidP="00112C96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3D364D">
        <w:rPr>
          <w:rFonts w:ascii="Times New Roman" w:hAnsi="Times New Roman" w:cs="Times New Roman"/>
          <w:b/>
          <w:sz w:val="24"/>
          <w:szCs w:val="24"/>
        </w:rPr>
        <w:t>Индивидуальный предприниматель</w:t>
      </w:r>
    </w:p>
    <w:p w14:paraId="12E8BAB5" w14:textId="1A94BE74" w:rsidR="00CE281C" w:rsidRPr="002E06A8" w:rsidRDefault="00C47616" w:rsidP="00112C96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proofErr w:type="spellStart"/>
      <w:r w:rsidRPr="00C47616">
        <w:rPr>
          <w:rFonts w:ascii="Times New Roman" w:hAnsi="Times New Roman" w:cs="Times New Roman"/>
          <w:b/>
          <w:sz w:val="24"/>
          <w:szCs w:val="24"/>
        </w:rPr>
        <w:t>Милашова</w:t>
      </w:r>
      <w:proofErr w:type="spellEnd"/>
      <w:r w:rsidRPr="00C47616">
        <w:rPr>
          <w:rFonts w:ascii="Times New Roman" w:hAnsi="Times New Roman" w:cs="Times New Roman"/>
          <w:b/>
          <w:sz w:val="24"/>
          <w:szCs w:val="24"/>
        </w:rPr>
        <w:t xml:space="preserve"> А.В</w:t>
      </w:r>
      <w:r w:rsidR="00255BBA" w:rsidRPr="00255BBA">
        <w:rPr>
          <w:rFonts w:ascii="Times New Roman" w:hAnsi="Times New Roman" w:cs="Times New Roman"/>
          <w:b/>
          <w:sz w:val="24"/>
          <w:szCs w:val="24"/>
        </w:rPr>
        <w:t>.</w:t>
      </w:r>
      <w:r w:rsidR="00457D18" w:rsidRPr="00457D18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362CFD" w:rsidRPr="00362CFD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362CFD">
        <w:rPr>
          <w:rFonts w:ascii="Times New Roman" w:hAnsi="Times New Roman" w:cs="Times New Roman"/>
          <w:b/>
          <w:sz w:val="24"/>
          <w:szCs w:val="24"/>
        </w:rPr>
        <w:t xml:space="preserve">                      </w:t>
      </w:r>
      <w:r w:rsidR="00CE281C" w:rsidRPr="003D364D">
        <w:rPr>
          <w:rFonts w:ascii="Times New Roman" w:hAnsi="Times New Roman" w:cs="Times New Roman"/>
          <w:b/>
          <w:sz w:val="24"/>
          <w:szCs w:val="24"/>
        </w:rPr>
        <w:t>_________________________</w:t>
      </w:r>
    </w:p>
    <w:p w14:paraId="054F70B3" w14:textId="77777777" w:rsidR="002E06A8" w:rsidRPr="002E06A8" w:rsidRDefault="002E06A8" w:rsidP="00112C96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3A32651" w14:textId="77777777" w:rsidR="002E06A8" w:rsidRPr="002E06A8" w:rsidRDefault="002E06A8" w:rsidP="00112C9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sectPr w:rsidR="002E06A8" w:rsidRPr="002E06A8" w:rsidSect="00B10C6C">
      <w:pgSz w:w="11906" w:h="16838"/>
      <w:pgMar w:top="709" w:right="850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DDE2050"/>
    <w:multiLevelType w:val="hybridMultilevel"/>
    <w:tmpl w:val="269E073C"/>
    <w:lvl w:ilvl="0" w:tplc="5262CACE">
      <w:start w:val="1"/>
      <w:numFmt w:val="decimal"/>
      <w:lvlText w:val="%1."/>
      <w:lvlJc w:val="left"/>
      <w:pPr>
        <w:ind w:left="76" w:hanging="360"/>
      </w:pPr>
      <w:rPr>
        <w:rFonts w:ascii="Times New Roman" w:eastAsia="Times New Roman" w:hAnsi="Times New Roman" w:cs="Times New Roman"/>
        <w:b w:val="0"/>
        <w:bCs/>
        <w:strike w:val="0"/>
      </w:rPr>
    </w:lvl>
    <w:lvl w:ilvl="1" w:tplc="04190019">
      <w:start w:val="1"/>
      <w:numFmt w:val="lowerLetter"/>
      <w:lvlText w:val="%2."/>
      <w:lvlJc w:val="left"/>
      <w:pPr>
        <w:ind w:left="796" w:hanging="360"/>
      </w:pPr>
    </w:lvl>
    <w:lvl w:ilvl="2" w:tplc="0419001B">
      <w:start w:val="1"/>
      <w:numFmt w:val="lowerRoman"/>
      <w:lvlText w:val="%3."/>
      <w:lvlJc w:val="right"/>
      <w:pPr>
        <w:ind w:left="1516" w:hanging="180"/>
      </w:pPr>
    </w:lvl>
    <w:lvl w:ilvl="3" w:tplc="49D279F4">
      <w:start w:val="1"/>
      <w:numFmt w:val="decimal"/>
      <w:lvlText w:val="%4."/>
      <w:lvlJc w:val="left"/>
      <w:pPr>
        <w:ind w:left="2236" w:hanging="360"/>
      </w:pPr>
      <w:rPr>
        <w:strike w:val="0"/>
      </w:rPr>
    </w:lvl>
    <w:lvl w:ilvl="4" w:tplc="04190019">
      <w:start w:val="1"/>
      <w:numFmt w:val="lowerLetter"/>
      <w:lvlText w:val="%5."/>
      <w:lvlJc w:val="left"/>
      <w:pPr>
        <w:ind w:left="2956" w:hanging="360"/>
      </w:pPr>
    </w:lvl>
    <w:lvl w:ilvl="5" w:tplc="0419001B">
      <w:start w:val="1"/>
      <w:numFmt w:val="lowerRoman"/>
      <w:lvlText w:val="%6."/>
      <w:lvlJc w:val="right"/>
      <w:pPr>
        <w:ind w:left="3676" w:hanging="180"/>
      </w:pPr>
    </w:lvl>
    <w:lvl w:ilvl="6" w:tplc="0419000F">
      <w:start w:val="1"/>
      <w:numFmt w:val="decimal"/>
      <w:lvlText w:val="%7."/>
      <w:lvlJc w:val="left"/>
      <w:pPr>
        <w:ind w:left="4396" w:hanging="360"/>
      </w:pPr>
    </w:lvl>
    <w:lvl w:ilvl="7" w:tplc="04190019">
      <w:start w:val="1"/>
      <w:numFmt w:val="lowerLetter"/>
      <w:lvlText w:val="%8."/>
      <w:lvlJc w:val="left"/>
      <w:pPr>
        <w:ind w:left="5116" w:hanging="360"/>
      </w:pPr>
    </w:lvl>
    <w:lvl w:ilvl="8" w:tplc="0419001B">
      <w:start w:val="1"/>
      <w:numFmt w:val="lowerRoman"/>
      <w:lvlText w:val="%9."/>
      <w:lvlJc w:val="right"/>
      <w:pPr>
        <w:ind w:left="5836" w:hanging="180"/>
      </w:pPr>
    </w:lvl>
  </w:abstractNum>
  <w:abstractNum w:abstractNumId="1" w15:restartNumberingAfterBreak="0">
    <w:nsid w:val="6DD8566A"/>
    <w:multiLevelType w:val="hybridMultilevel"/>
    <w:tmpl w:val="D7BE19EC"/>
    <w:lvl w:ilvl="0" w:tplc="DF1E3A80">
      <w:start w:val="1"/>
      <w:numFmt w:val="decimal"/>
      <w:lvlText w:val="%1."/>
      <w:lvlJc w:val="left"/>
      <w:pPr>
        <w:ind w:left="960" w:hanging="360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ru-RU" w:eastAsia="en-US" w:bidi="ar-SA"/>
      </w:rPr>
    </w:lvl>
    <w:lvl w:ilvl="1" w:tplc="C060A9C2">
      <w:numFmt w:val="bullet"/>
      <w:lvlText w:val="•"/>
      <w:lvlJc w:val="left"/>
      <w:pPr>
        <w:ind w:left="1862" w:hanging="360"/>
      </w:pPr>
      <w:rPr>
        <w:rFonts w:hint="default"/>
        <w:lang w:val="ru-RU" w:eastAsia="en-US" w:bidi="ar-SA"/>
      </w:rPr>
    </w:lvl>
    <w:lvl w:ilvl="2" w:tplc="0B504C10">
      <w:numFmt w:val="bullet"/>
      <w:lvlText w:val="•"/>
      <w:lvlJc w:val="left"/>
      <w:pPr>
        <w:ind w:left="2764" w:hanging="360"/>
      </w:pPr>
      <w:rPr>
        <w:rFonts w:hint="default"/>
        <w:lang w:val="ru-RU" w:eastAsia="en-US" w:bidi="ar-SA"/>
      </w:rPr>
    </w:lvl>
    <w:lvl w:ilvl="3" w:tplc="9AC04178">
      <w:numFmt w:val="bullet"/>
      <w:lvlText w:val="•"/>
      <w:lvlJc w:val="left"/>
      <w:pPr>
        <w:ind w:left="3666" w:hanging="360"/>
      </w:pPr>
      <w:rPr>
        <w:rFonts w:hint="default"/>
        <w:lang w:val="ru-RU" w:eastAsia="en-US" w:bidi="ar-SA"/>
      </w:rPr>
    </w:lvl>
    <w:lvl w:ilvl="4" w:tplc="01B83A0E">
      <w:numFmt w:val="bullet"/>
      <w:lvlText w:val="•"/>
      <w:lvlJc w:val="left"/>
      <w:pPr>
        <w:ind w:left="4568" w:hanging="360"/>
      </w:pPr>
      <w:rPr>
        <w:rFonts w:hint="default"/>
        <w:lang w:val="ru-RU" w:eastAsia="en-US" w:bidi="ar-SA"/>
      </w:rPr>
    </w:lvl>
    <w:lvl w:ilvl="5" w:tplc="A8EAA846">
      <w:numFmt w:val="bullet"/>
      <w:lvlText w:val="•"/>
      <w:lvlJc w:val="left"/>
      <w:pPr>
        <w:ind w:left="5470" w:hanging="360"/>
      </w:pPr>
      <w:rPr>
        <w:rFonts w:hint="default"/>
        <w:lang w:val="ru-RU" w:eastAsia="en-US" w:bidi="ar-SA"/>
      </w:rPr>
    </w:lvl>
    <w:lvl w:ilvl="6" w:tplc="1E6A2820">
      <w:numFmt w:val="bullet"/>
      <w:lvlText w:val="•"/>
      <w:lvlJc w:val="left"/>
      <w:pPr>
        <w:ind w:left="6372" w:hanging="360"/>
      </w:pPr>
      <w:rPr>
        <w:rFonts w:hint="default"/>
        <w:lang w:val="ru-RU" w:eastAsia="en-US" w:bidi="ar-SA"/>
      </w:rPr>
    </w:lvl>
    <w:lvl w:ilvl="7" w:tplc="E0802252">
      <w:numFmt w:val="bullet"/>
      <w:lvlText w:val="•"/>
      <w:lvlJc w:val="left"/>
      <w:pPr>
        <w:ind w:left="7274" w:hanging="360"/>
      </w:pPr>
      <w:rPr>
        <w:rFonts w:hint="default"/>
        <w:lang w:val="ru-RU" w:eastAsia="en-US" w:bidi="ar-SA"/>
      </w:rPr>
    </w:lvl>
    <w:lvl w:ilvl="8" w:tplc="26923966">
      <w:numFmt w:val="bullet"/>
      <w:lvlText w:val="•"/>
      <w:lvlJc w:val="left"/>
      <w:pPr>
        <w:ind w:left="8176" w:hanging="360"/>
      </w:pPr>
      <w:rPr>
        <w:rFonts w:hint="default"/>
        <w:lang w:val="ru-RU" w:eastAsia="en-US" w:bidi="ar-SA"/>
      </w:rPr>
    </w:lvl>
  </w:abstractNum>
  <w:num w:numId="1" w16cid:durableId="236593309">
    <w:abstractNumId w:val="0"/>
  </w:num>
  <w:num w:numId="2" w16cid:durableId="173874660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041E5C"/>
    <w:rsid w:val="00041E5C"/>
    <w:rsid w:val="000F5B4B"/>
    <w:rsid w:val="00112C96"/>
    <w:rsid w:val="00131ADC"/>
    <w:rsid w:val="00255BBA"/>
    <w:rsid w:val="00256228"/>
    <w:rsid w:val="002B22A5"/>
    <w:rsid w:val="002E06A8"/>
    <w:rsid w:val="0031777F"/>
    <w:rsid w:val="00362CFD"/>
    <w:rsid w:val="003A7073"/>
    <w:rsid w:val="003D364D"/>
    <w:rsid w:val="00457D18"/>
    <w:rsid w:val="00471754"/>
    <w:rsid w:val="0047506E"/>
    <w:rsid w:val="004F2DF6"/>
    <w:rsid w:val="007141CB"/>
    <w:rsid w:val="007724AE"/>
    <w:rsid w:val="007C308E"/>
    <w:rsid w:val="008E245A"/>
    <w:rsid w:val="00990486"/>
    <w:rsid w:val="009B7354"/>
    <w:rsid w:val="00AA7842"/>
    <w:rsid w:val="00B10C6C"/>
    <w:rsid w:val="00B232FF"/>
    <w:rsid w:val="00BC767B"/>
    <w:rsid w:val="00C313DA"/>
    <w:rsid w:val="00C47616"/>
    <w:rsid w:val="00CE281C"/>
    <w:rsid w:val="00DF2D48"/>
    <w:rsid w:val="00E82C0C"/>
    <w:rsid w:val="00ED28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D141BC8"/>
  <w15:docId w15:val="{41AE8252-B7A8-4740-B062-B922F84C128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990486"/>
    <w:pPr>
      <w:spacing w:line="25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990486"/>
    <w:rPr>
      <w:color w:val="0563C1" w:themeColor="hyperlink"/>
      <w:u w:val="single"/>
    </w:rPr>
  </w:style>
  <w:style w:type="paragraph" w:styleId="a4">
    <w:name w:val="List Paragraph"/>
    <w:basedOn w:val="a"/>
    <w:uiPriority w:val="34"/>
    <w:qFormat/>
    <w:rsid w:val="000F5B4B"/>
    <w:pPr>
      <w:ind w:left="720"/>
      <w:contextualSpacing/>
    </w:pPr>
  </w:style>
  <w:style w:type="paragraph" w:styleId="a5">
    <w:name w:val="Balloon Text"/>
    <w:basedOn w:val="a"/>
    <w:link w:val="a6"/>
    <w:unhideWhenUsed/>
    <w:rsid w:val="007724AE"/>
    <w:pPr>
      <w:widowControl w:val="0"/>
      <w:spacing w:after="0" w:line="240" w:lineRule="auto"/>
      <w:ind w:firstLine="709"/>
      <w:jc w:val="both"/>
    </w:pPr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a6">
    <w:name w:val="Текст выноски Знак"/>
    <w:basedOn w:val="a0"/>
    <w:link w:val="a5"/>
    <w:rsid w:val="007724AE"/>
    <w:rPr>
      <w:rFonts w:ascii="Tahoma" w:eastAsia="Times New Roman" w:hAnsi="Tahoma" w:cs="Tahoma"/>
      <w:sz w:val="16"/>
      <w:szCs w:val="16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70503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74</TotalTime>
  <Pages>1</Pages>
  <Words>160</Words>
  <Characters>915</Characters>
  <Application>Microsoft Office Word</Application>
  <DocSecurity>0</DocSecurity>
  <Lines>7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User</cp:lastModifiedBy>
  <cp:revision>26</cp:revision>
  <dcterms:created xsi:type="dcterms:W3CDTF">2023-07-28T08:39:00Z</dcterms:created>
  <dcterms:modified xsi:type="dcterms:W3CDTF">2025-01-23T08:25:00Z</dcterms:modified>
</cp:coreProperties>
</file>