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8F8D55" w14:textId="77777777" w:rsidR="000A6AC5" w:rsidRPr="00B36A9D" w:rsidRDefault="00475BF2">
      <w:pPr>
        <w:ind w:left="720"/>
        <w:jc w:val="center"/>
        <w:rPr>
          <w:rFonts w:ascii="Times New Roman" w:hAnsi="Times New Roman" w:cs="Times New Roman"/>
          <w:b/>
          <w:sz w:val="30"/>
          <w:szCs w:val="30"/>
          <w:highlight w:val="white"/>
          <w:lang w:val="ru-RU"/>
        </w:rPr>
      </w:pPr>
      <w:r w:rsidRPr="00B36A9D">
        <w:rPr>
          <w:rFonts w:ascii="Times New Roman" w:hAnsi="Times New Roman" w:cs="Times New Roman"/>
          <w:b/>
          <w:sz w:val="30"/>
          <w:szCs w:val="30"/>
          <w:highlight w:val="white"/>
          <w:lang w:val="ru-RU"/>
        </w:rPr>
        <w:t>«</w:t>
      </w:r>
      <w:r w:rsidR="001D2181" w:rsidRPr="00B36A9D">
        <w:rPr>
          <w:rFonts w:ascii="Times New Roman" w:hAnsi="Times New Roman" w:cs="Times New Roman"/>
          <w:b/>
          <w:sz w:val="30"/>
          <w:szCs w:val="30"/>
          <w:highlight w:val="white"/>
        </w:rPr>
        <w:t>Финан</w:t>
      </w:r>
      <w:r w:rsidRPr="00B36A9D">
        <w:rPr>
          <w:rFonts w:ascii="Times New Roman" w:hAnsi="Times New Roman" w:cs="Times New Roman"/>
          <w:b/>
          <w:sz w:val="30"/>
          <w:szCs w:val="30"/>
          <w:highlight w:val="white"/>
        </w:rPr>
        <w:t>сово-хозяйственная деятельность</w:t>
      </w:r>
      <w:r w:rsidRPr="00B36A9D">
        <w:rPr>
          <w:rFonts w:ascii="Times New Roman" w:hAnsi="Times New Roman" w:cs="Times New Roman"/>
          <w:b/>
          <w:sz w:val="30"/>
          <w:szCs w:val="30"/>
          <w:highlight w:val="white"/>
          <w:lang w:val="ru-RU"/>
        </w:rPr>
        <w:t>»</w:t>
      </w:r>
    </w:p>
    <w:p w14:paraId="442DDB55" w14:textId="77777777" w:rsidR="000A6AC5" w:rsidRPr="00B36A9D" w:rsidRDefault="000A6AC5">
      <w:pPr>
        <w:ind w:left="720"/>
        <w:jc w:val="center"/>
        <w:rPr>
          <w:rFonts w:ascii="Times New Roman" w:hAnsi="Times New Roman" w:cs="Times New Roman"/>
          <w:b/>
          <w:sz w:val="30"/>
          <w:szCs w:val="30"/>
          <w:highlight w:val="white"/>
        </w:rPr>
      </w:pPr>
    </w:p>
    <w:p w14:paraId="2E442379" w14:textId="77777777" w:rsidR="000A6AC5" w:rsidRPr="00B36A9D" w:rsidRDefault="000A6AC5">
      <w:pPr>
        <w:rPr>
          <w:rFonts w:ascii="Times New Roman" w:hAnsi="Times New Roman" w:cs="Times New Roman"/>
        </w:rPr>
      </w:pPr>
    </w:p>
    <w:tbl>
      <w:tblPr>
        <w:tblStyle w:val="a5"/>
        <w:tblW w:w="10158" w:type="dxa"/>
        <w:tblInd w:w="-2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700"/>
        <w:gridCol w:w="1458"/>
      </w:tblGrid>
      <w:tr w:rsidR="000A6AC5" w:rsidRPr="00B36A9D" w14:paraId="4EB0521C" w14:textId="77777777" w:rsidTr="00C53C95">
        <w:tc>
          <w:tcPr>
            <w:tcW w:w="870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119966" w14:textId="473741DC" w:rsidR="000A6AC5" w:rsidRPr="00B36A9D" w:rsidRDefault="001D2181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B36A9D">
              <w:rPr>
                <w:rFonts w:ascii="Times New Roman" w:hAnsi="Times New Roman" w:cs="Times New Roman"/>
              </w:rPr>
              <w:t xml:space="preserve">Финансирование образовательной деятельности за счет бюджетных ассигнований федерального бюджета, бюджетов субъектов Российской Федерации, местных бюджетов </w:t>
            </w:r>
            <w:r w:rsidR="00680F1B">
              <w:rPr>
                <w:rFonts w:ascii="Times New Roman" w:hAnsi="Times New Roman" w:cs="Times New Roman"/>
                <w:color w:val="000000" w:themeColor="text1"/>
                <w:lang w:val="ru-RU"/>
              </w:rPr>
              <w:t>за 20</w:t>
            </w:r>
            <w:r w:rsidR="00680F1B" w:rsidRPr="00680F1B">
              <w:rPr>
                <w:rFonts w:ascii="Times New Roman" w:hAnsi="Times New Roman" w:cs="Times New Roman"/>
                <w:color w:val="FF0000"/>
                <w:lang w:val="ru-RU"/>
              </w:rPr>
              <w:t>24</w:t>
            </w:r>
            <w:r w:rsidR="00680F1B" w:rsidRPr="0069430B">
              <w:rPr>
                <w:rFonts w:ascii="Times New Roman" w:hAnsi="Times New Roman" w:cs="Times New Roman"/>
                <w:color w:val="000000" w:themeColor="text1"/>
                <w:lang w:val="ru-RU"/>
              </w:rPr>
              <w:t xml:space="preserve"> год </w:t>
            </w:r>
            <w:r w:rsidRPr="00B36A9D">
              <w:rPr>
                <w:rFonts w:ascii="Times New Roman" w:hAnsi="Times New Roman" w:cs="Times New Roman"/>
              </w:rPr>
              <w:t>(тыс. руб.)</w:t>
            </w:r>
          </w:p>
        </w:tc>
        <w:tc>
          <w:tcPr>
            <w:tcW w:w="1458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36999F" w14:textId="0A1924B8" w:rsidR="00B00AF1" w:rsidRPr="00B00AF1" w:rsidRDefault="002262E1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FF0000"/>
                <w:lang w:val="ru-RU"/>
              </w:rPr>
            </w:pPr>
            <w:r>
              <w:rPr>
                <w:rFonts w:ascii="Times New Roman" w:hAnsi="Times New Roman" w:cs="Times New Roman"/>
                <w:color w:val="FF0000"/>
                <w:lang w:val="ru-RU"/>
              </w:rPr>
              <w:t xml:space="preserve">0 тыс. </w:t>
            </w:r>
            <w:proofErr w:type="spellStart"/>
            <w:r>
              <w:rPr>
                <w:rFonts w:ascii="Times New Roman" w:hAnsi="Times New Roman" w:cs="Times New Roman"/>
                <w:color w:val="FF0000"/>
                <w:lang w:val="ru-RU"/>
              </w:rPr>
              <w:t>руб</w:t>
            </w:r>
            <w:proofErr w:type="spellEnd"/>
          </w:p>
        </w:tc>
      </w:tr>
      <w:tr w:rsidR="00E37537" w:rsidRPr="00B36A9D" w14:paraId="68F00941" w14:textId="77777777" w:rsidTr="00C53C95">
        <w:tc>
          <w:tcPr>
            <w:tcW w:w="870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54C9CF" w14:textId="2EF4FA66" w:rsidR="00E37537" w:rsidRPr="0069430B" w:rsidRDefault="00E37537" w:rsidP="00E37537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69430B">
              <w:rPr>
                <w:rFonts w:ascii="Times New Roman" w:hAnsi="Times New Roman" w:cs="Times New Roman"/>
                <w:color w:val="000000" w:themeColor="text1"/>
              </w:rPr>
              <w:t xml:space="preserve">Финансирование образовательной деятельности по договорам за счет средств физических и (или) юридических лиц </w:t>
            </w:r>
            <w:r w:rsidR="00680F1B">
              <w:rPr>
                <w:rFonts w:ascii="Times New Roman" w:hAnsi="Times New Roman" w:cs="Times New Roman"/>
                <w:color w:val="000000" w:themeColor="text1"/>
                <w:lang w:val="ru-RU"/>
              </w:rPr>
              <w:t>за 20</w:t>
            </w:r>
            <w:r w:rsidR="00680F1B" w:rsidRPr="00680F1B">
              <w:rPr>
                <w:rFonts w:ascii="Times New Roman" w:hAnsi="Times New Roman" w:cs="Times New Roman"/>
                <w:color w:val="FF0000"/>
                <w:lang w:val="ru-RU"/>
              </w:rPr>
              <w:t>24</w:t>
            </w:r>
            <w:r w:rsidRPr="0069430B">
              <w:rPr>
                <w:rFonts w:ascii="Times New Roman" w:hAnsi="Times New Roman" w:cs="Times New Roman"/>
                <w:color w:val="000000" w:themeColor="text1"/>
                <w:lang w:val="ru-RU"/>
              </w:rPr>
              <w:t xml:space="preserve"> год </w:t>
            </w:r>
            <w:r w:rsidRPr="0069430B">
              <w:rPr>
                <w:rFonts w:ascii="Times New Roman" w:hAnsi="Times New Roman" w:cs="Times New Roman"/>
                <w:color w:val="000000" w:themeColor="text1"/>
              </w:rPr>
              <w:t>(тыс. руб.)</w:t>
            </w:r>
          </w:p>
        </w:tc>
        <w:tc>
          <w:tcPr>
            <w:tcW w:w="1458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CECF36" w14:textId="0448A7B6" w:rsidR="00E37537" w:rsidRPr="00B00AF1" w:rsidRDefault="002262E1" w:rsidP="00284C99">
            <w:pPr>
              <w:widowControl w:val="0"/>
              <w:spacing w:line="240" w:lineRule="auto"/>
              <w:rPr>
                <w:rFonts w:ascii="Times New Roman" w:hAnsi="Times New Roman" w:cs="Times New Roman"/>
                <w:color w:val="FF0000"/>
                <w:shd w:val="clear" w:color="auto" w:fill="EA9999"/>
                <w:lang w:val="ru-RU"/>
              </w:rPr>
            </w:pPr>
            <w:r>
              <w:rPr>
                <w:rFonts w:ascii="Times New Roman" w:hAnsi="Times New Roman" w:cs="Times New Roman"/>
                <w:color w:val="FF0000"/>
                <w:lang w:val="ru-RU"/>
              </w:rPr>
              <w:t xml:space="preserve">0 тыс. руб. </w:t>
            </w:r>
          </w:p>
        </w:tc>
      </w:tr>
    </w:tbl>
    <w:p w14:paraId="5B9FFD1F" w14:textId="57C79165" w:rsidR="000A6AC5" w:rsidRDefault="003E5007">
      <w:pPr>
        <w:rPr>
          <w:b/>
          <w:sz w:val="30"/>
          <w:szCs w:val="30"/>
          <w:highlight w:val="white"/>
          <w:lang w:val="ru-RU"/>
        </w:rPr>
      </w:pPr>
      <w:r>
        <w:rPr>
          <w:b/>
          <w:sz w:val="30"/>
          <w:szCs w:val="30"/>
          <w:highlight w:val="white"/>
          <w:lang w:val="ru-RU"/>
        </w:rPr>
        <w:t xml:space="preserve"> </w:t>
      </w:r>
    </w:p>
    <w:p w14:paraId="3D4DFD3E" w14:textId="77777777" w:rsidR="000912C8" w:rsidRPr="003E5007" w:rsidRDefault="000912C8">
      <w:pPr>
        <w:rPr>
          <w:b/>
          <w:sz w:val="30"/>
          <w:szCs w:val="30"/>
          <w:highlight w:val="white"/>
          <w:lang w:val="ru-RU"/>
        </w:rPr>
      </w:pPr>
    </w:p>
    <w:sectPr w:rsidR="000912C8" w:rsidRPr="003E500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6AC5"/>
    <w:rsid w:val="000912C8"/>
    <w:rsid w:val="000A6AC5"/>
    <w:rsid w:val="001D2181"/>
    <w:rsid w:val="001E00A3"/>
    <w:rsid w:val="002262E1"/>
    <w:rsid w:val="00284C99"/>
    <w:rsid w:val="00323924"/>
    <w:rsid w:val="00325691"/>
    <w:rsid w:val="003E5007"/>
    <w:rsid w:val="00475BF2"/>
    <w:rsid w:val="00680F1B"/>
    <w:rsid w:val="0069430B"/>
    <w:rsid w:val="00740B3B"/>
    <w:rsid w:val="00876361"/>
    <w:rsid w:val="00877E59"/>
    <w:rsid w:val="008811A7"/>
    <w:rsid w:val="00924A49"/>
    <w:rsid w:val="00984B17"/>
    <w:rsid w:val="00B00AF1"/>
    <w:rsid w:val="00B36A9D"/>
    <w:rsid w:val="00BE0AE4"/>
    <w:rsid w:val="00C53C95"/>
    <w:rsid w:val="00E37537"/>
    <w:rsid w:val="00E90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2A048"/>
  <w15:docId w15:val="{836FC071-C685-45DE-AB23-16E0F7825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56</Words>
  <Characters>325</Characters>
  <Application>Microsoft Office Word</Application>
  <DocSecurity>0</DocSecurity>
  <Lines>2</Lines>
  <Paragraphs>1</Paragraphs>
  <ScaleCrop>false</ScaleCrop>
  <Company>SPecialiST RePack</Company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24</cp:revision>
  <dcterms:created xsi:type="dcterms:W3CDTF">2022-05-30T03:12:00Z</dcterms:created>
  <dcterms:modified xsi:type="dcterms:W3CDTF">2025-01-24T06:46:00Z</dcterms:modified>
</cp:coreProperties>
</file>